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6A" w:rsidRDefault="0037276A" w:rsidP="003727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9CE31P1 – GEOTECHNICAL ENGINEERING LABORATORY</w:t>
      </w:r>
    </w:p>
    <w:p w:rsidR="0037276A" w:rsidRPr="00437683" w:rsidRDefault="0037276A" w:rsidP="00372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1"/>
        <w:gridCol w:w="2002"/>
        <w:gridCol w:w="3649"/>
        <w:gridCol w:w="1580"/>
      </w:tblGrid>
      <w:tr w:rsidR="0037276A" w:rsidRPr="00381190" w:rsidTr="00AF4D66">
        <w:trPr>
          <w:trHeight w:val="360"/>
        </w:trPr>
        <w:tc>
          <w:tcPr>
            <w:tcW w:w="1088" w:type="pct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083" w:type="pct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74" w:type="pct"/>
            <w:vAlign w:val="center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Credits </w:t>
            </w:r>
          </w:p>
        </w:tc>
        <w:tc>
          <w:tcPr>
            <w:tcW w:w="855" w:type="pct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37276A" w:rsidRPr="00381190" w:rsidTr="00AF4D66">
        <w:trPr>
          <w:trHeight w:val="360"/>
        </w:trPr>
        <w:tc>
          <w:tcPr>
            <w:tcW w:w="1088" w:type="pct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Type </w:t>
            </w:r>
          </w:p>
        </w:tc>
        <w:tc>
          <w:tcPr>
            <w:tcW w:w="1083" w:type="pct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</w:t>
            </w:r>
          </w:p>
        </w:tc>
        <w:tc>
          <w:tcPr>
            <w:tcW w:w="1974" w:type="pct"/>
            <w:vAlign w:val="center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855" w:type="pct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37276A" w:rsidRPr="00381190" w:rsidTr="00AF4D66">
        <w:trPr>
          <w:trHeight w:val="360"/>
        </w:trPr>
        <w:tc>
          <w:tcPr>
            <w:tcW w:w="1088" w:type="pct"/>
            <w:vMerge w:val="restart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083" w:type="pct"/>
            <w:vMerge w:val="restart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vAlign w:val="center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276A" w:rsidRPr="00381190" w:rsidTr="00AF4D66">
        <w:trPr>
          <w:trHeight w:val="360"/>
        </w:trPr>
        <w:tc>
          <w:tcPr>
            <w:tcW w:w="1088" w:type="pct"/>
            <w:vMerge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7276A" w:rsidRPr="00381190" w:rsidTr="00AF4D66">
        <w:trPr>
          <w:trHeight w:val="360"/>
        </w:trPr>
        <w:tc>
          <w:tcPr>
            <w:tcW w:w="1088" w:type="pct"/>
            <w:vMerge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vAlign w:val="center"/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37276A" w:rsidRPr="00381190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7276A" w:rsidRDefault="0037276A" w:rsidP="0037276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7"/>
        <w:gridCol w:w="713"/>
        <w:gridCol w:w="7222"/>
      </w:tblGrid>
      <w:tr w:rsidR="0037276A" w:rsidRPr="00437683" w:rsidTr="00AF4D66">
        <w:trPr>
          <w:trHeight w:val="424"/>
        </w:trPr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93" w:type="pct"/>
            <w:gridSpan w:val="2"/>
            <w:vAlign w:val="center"/>
          </w:tcPr>
          <w:p w:rsidR="0037276A" w:rsidRPr="00923065" w:rsidRDefault="0037276A" w:rsidP="00AF4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determine the engineering properties of soil in the field and laboratory</w:t>
            </w:r>
            <w:r w:rsidRPr="00923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76A" w:rsidRPr="00437683" w:rsidTr="00AF4D66">
        <w:trPr>
          <w:trHeight w:val="248"/>
        </w:trPr>
        <w:tc>
          <w:tcPr>
            <w:tcW w:w="707" w:type="pct"/>
            <w:vMerge w:val="restart"/>
            <w:tcBorders>
              <w:top w:val="single" w:sz="4" w:space="0" w:color="auto"/>
            </w:tcBorders>
          </w:tcPr>
          <w:p w:rsidR="0037276A" w:rsidRPr="00437683" w:rsidRDefault="0037276A" w:rsidP="00AF4D6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37276A" w:rsidRDefault="0037276A" w:rsidP="00AF4D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7" w:type="pct"/>
            <w:tcBorders>
              <w:right w:val="single" w:sz="4" w:space="0" w:color="auto"/>
            </w:tcBorders>
          </w:tcPr>
          <w:p w:rsidR="0037276A" w:rsidRPr="00437683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index properties of soils and classify them.</w:t>
            </w:r>
          </w:p>
        </w:tc>
      </w:tr>
      <w:tr w:rsidR="0037276A" w:rsidRPr="00437683" w:rsidTr="00AF4D66">
        <w:trPr>
          <w:trHeight w:val="257"/>
        </w:trPr>
        <w:tc>
          <w:tcPr>
            <w:tcW w:w="707" w:type="pct"/>
            <w:vMerge/>
          </w:tcPr>
          <w:p w:rsidR="0037276A" w:rsidRPr="00437683" w:rsidRDefault="0037276A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37276A" w:rsidRPr="00437683" w:rsidRDefault="0037276A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7" w:type="pct"/>
            <w:tcBorders>
              <w:left w:val="single" w:sz="4" w:space="0" w:color="auto"/>
            </w:tcBorders>
          </w:tcPr>
          <w:p w:rsidR="0037276A" w:rsidRPr="00437683" w:rsidRDefault="0037276A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etermine the compaction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76A" w:rsidRPr="00437683" w:rsidTr="00AF4D66">
        <w:trPr>
          <w:trHeight w:val="120"/>
        </w:trPr>
        <w:tc>
          <w:tcPr>
            <w:tcW w:w="707" w:type="pct"/>
            <w:vMerge/>
          </w:tcPr>
          <w:p w:rsidR="0037276A" w:rsidRPr="00437683" w:rsidRDefault="0037276A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37276A" w:rsidRPr="00437683" w:rsidRDefault="0037276A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7" w:type="pct"/>
          </w:tcPr>
          <w:p w:rsidR="0037276A" w:rsidRPr="00437683" w:rsidRDefault="0037276A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the permeability of soils.</w:t>
            </w:r>
          </w:p>
        </w:tc>
      </w:tr>
      <w:tr w:rsidR="0037276A" w:rsidRPr="00437683" w:rsidTr="00AF4D66">
        <w:trPr>
          <w:trHeight w:val="99"/>
        </w:trPr>
        <w:tc>
          <w:tcPr>
            <w:tcW w:w="707" w:type="pct"/>
            <w:vMerge/>
          </w:tcPr>
          <w:p w:rsidR="0037276A" w:rsidRPr="00437683" w:rsidRDefault="0037276A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37276A" w:rsidRPr="00437683" w:rsidRDefault="0037276A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7" w:type="pct"/>
          </w:tcPr>
          <w:p w:rsidR="0037276A" w:rsidRPr="00437683" w:rsidRDefault="0037276A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the California Bearing Ratio value.</w:t>
            </w:r>
          </w:p>
        </w:tc>
      </w:tr>
      <w:tr w:rsidR="0037276A" w:rsidRPr="00437683" w:rsidTr="00AF4D66">
        <w:trPr>
          <w:trHeight w:val="99"/>
        </w:trPr>
        <w:tc>
          <w:tcPr>
            <w:tcW w:w="707" w:type="pct"/>
            <w:vMerge/>
          </w:tcPr>
          <w:p w:rsidR="0037276A" w:rsidRPr="00437683" w:rsidRDefault="0037276A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37276A" w:rsidRPr="00437683" w:rsidRDefault="0037276A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7" w:type="pct"/>
          </w:tcPr>
          <w:p w:rsidR="0037276A" w:rsidRPr="00437683" w:rsidRDefault="0037276A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Determine the shear parameters of the soil.</w:t>
            </w:r>
          </w:p>
        </w:tc>
      </w:tr>
      <w:tr w:rsidR="0037276A" w:rsidRPr="00437683" w:rsidTr="00AF4D66">
        <w:trPr>
          <w:trHeight w:val="99"/>
        </w:trPr>
        <w:tc>
          <w:tcPr>
            <w:tcW w:w="707" w:type="pct"/>
            <w:vMerge/>
          </w:tcPr>
          <w:p w:rsidR="0037276A" w:rsidRPr="00437683" w:rsidRDefault="0037276A" w:rsidP="00AF4D6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</w:tcPr>
          <w:p w:rsidR="0037276A" w:rsidRPr="00437683" w:rsidRDefault="0037276A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7" w:type="pct"/>
          </w:tcPr>
          <w:p w:rsidR="0037276A" w:rsidRPr="00437683" w:rsidRDefault="0037276A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Evaluate the distribution of soil particles by sedimentation process.  </w:t>
            </w:r>
          </w:p>
        </w:tc>
      </w:tr>
      <w:tr w:rsidR="0037276A" w:rsidRPr="00437683" w:rsidTr="00AF4D66">
        <w:trPr>
          <w:trHeight w:val="264"/>
        </w:trPr>
        <w:tc>
          <w:tcPr>
            <w:tcW w:w="707" w:type="pct"/>
          </w:tcPr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  <w:p w:rsidR="0037276A" w:rsidRPr="00437683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93" w:type="pct"/>
            <w:gridSpan w:val="2"/>
          </w:tcPr>
          <w:p w:rsidR="0037276A" w:rsidRPr="00A72B2D" w:rsidRDefault="0037276A" w:rsidP="00AF4D6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37276A" w:rsidRDefault="0037276A" w:rsidP="0037276A">
            <w:pPr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(a) Specific Gravity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276A" w:rsidRPr="00081663" w:rsidRDefault="0037276A" w:rsidP="00AF4D66">
            <w:pPr>
              <w:spacing w:before="60" w:after="6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63">
              <w:rPr>
                <w:rFonts w:ascii="Times New Roman" w:eastAsia="Times New Roman" w:hAnsi="Times New Roman" w:cs="Times New Roman"/>
                <w:sz w:val="24"/>
                <w:szCs w:val="24"/>
              </w:rPr>
              <w:t>(b) Grain Size Distribution by Sieve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276A" w:rsidRDefault="0037276A" w:rsidP="0037276A">
            <w:pPr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Liquid Limit &amp; Plastic Limit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276A" w:rsidRPr="00081663" w:rsidRDefault="0037276A" w:rsidP="00AF4D66">
            <w:pPr>
              <w:spacing w:before="60" w:after="6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081663">
              <w:rPr>
                <w:rFonts w:ascii="Times New Roman" w:eastAsia="Times New Roman" w:hAnsi="Times New Roman" w:cs="Times New Roman"/>
                <w:sz w:val="24"/>
                <w:szCs w:val="24"/>
              </w:rPr>
              <w:t>Shrinkage Limit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276A" w:rsidRDefault="0037276A" w:rsidP="00AF4D66">
            <w:pPr>
              <w:spacing w:before="60" w:after="6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In-Situ density by core cutter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276A" w:rsidRPr="00437683" w:rsidRDefault="0037276A" w:rsidP="00AF4D66">
            <w:pPr>
              <w:spacing w:before="60" w:after="6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(b) In-Situ density by Sand replacement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276A" w:rsidRPr="00437683" w:rsidRDefault="0037276A" w:rsidP="0037276A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I.S. light Compaction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276A" w:rsidRPr="00437683" w:rsidRDefault="0037276A" w:rsidP="0037276A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California Bearing Ratio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276A" w:rsidRPr="0094178A" w:rsidRDefault="0037276A" w:rsidP="0037276A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 Shear test</w:t>
            </w:r>
            <w:r w:rsidRPr="00941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276A" w:rsidRDefault="0037276A" w:rsidP="0037276A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Coefficient of Permeability by constant Head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276A" w:rsidRPr="005A23CB" w:rsidRDefault="0037276A" w:rsidP="0037276A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3CB">
              <w:rPr>
                <w:rFonts w:ascii="Times New Roman" w:eastAsia="Times New Roman" w:hAnsi="Times New Roman" w:cs="Times New Roman"/>
                <w:sz w:val="24"/>
                <w:szCs w:val="24"/>
              </w:rPr>
              <w:t>Coefficient of Permeability by Falling Head method.</w:t>
            </w:r>
          </w:p>
          <w:p w:rsidR="0037276A" w:rsidRDefault="0037276A" w:rsidP="0037276A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Triaxial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shear test (UU)</w:t>
            </w:r>
          </w:p>
          <w:p w:rsidR="0037276A" w:rsidRDefault="0037276A" w:rsidP="0037276A">
            <w:pPr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coefficient of consolidation. </w:t>
            </w:r>
          </w:p>
          <w:p w:rsidR="0037276A" w:rsidRPr="00437683" w:rsidRDefault="0037276A" w:rsidP="00AF4D66">
            <w:pPr>
              <w:spacing w:before="60" w:after="6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DEMONSTRATION</w:t>
            </w:r>
          </w:p>
          <w:p w:rsidR="0037276A" w:rsidRDefault="0037276A" w:rsidP="0037276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60">
              <w:rPr>
                <w:rFonts w:ascii="Times New Roman" w:eastAsia="Times New Roman" w:hAnsi="Times New Roman" w:cs="Times New Roman"/>
                <w:sz w:val="24"/>
                <w:szCs w:val="24"/>
              </w:rPr>
              <w:t>Plate Load cone Apparatus</w:t>
            </w:r>
          </w:p>
          <w:p w:rsidR="0037276A" w:rsidRPr="00346030" w:rsidRDefault="0037276A" w:rsidP="0037276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SPT test</w:t>
            </w:r>
            <w:r w:rsidRPr="00923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276A" w:rsidRDefault="0037276A" w:rsidP="0037276A">
      <w:pPr>
        <w:rPr>
          <w:rFonts w:ascii="Times New Roman" w:hAnsi="Times New Roman" w:cs="Times New Roman"/>
          <w:b/>
          <w:sz w:val="24"/>
          <w:szCs w:val="24"/>
        </w:rPr>
      </w:pPr>
    </w:p>
    <w:p w:rsidR="0037276A" w:rsidRDefault="0037276A" w:rsidP="0037276A">
      <w:pPr>
        <w:rPr>
          <w:rFonts w:ascii="Times New Roman" w:hAnsi="Times New Roman" w:cs="Times New Roman"/>
          <w:b/>
          <w:sz w:val="24"/>
          <w:szCs w:val="24"/>
        </w:rPr>
      </w:pPr>
    </w:p>
    <w:p w:rsidR="0037276A" w:rsidRDefault="003727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276A" w:rsidRDefault="0037276A" w:rsidP="00372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676"/>
        <w:gridCol w:w="687"/>
        <w:gridCol w:w="687"/>
        <w:gridCol w:w="687"/>
        <w:gridCol w:w="687"/>
        <w:gridCol w:w="688"/>
        <w:gridCol w:w="688"/>
        <w:gridCol w:w="688"/>
        <w:gridCol w:w="688"/>
        <w:gridCol w:w="790"/>
        <w:gridCol w:w="790"/>
        <w:gridCol w:w="790"/>
      </w:tblGrid>
      <w:tr w:rsidR="0037276A" w:rsidRPr="00110119" w:rsidTr="00AF4D66">
        <w:trPr>
          <w:trHeight w:val="3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6A" w:rsidRPr="00110119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76A" w:rsidRPr="00110119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37276A" w:rsidRPr="00110119" w:rsidTr="00AF4D66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6A" w:rsidRPr="00110119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76A" w:rsidRPr="00110119" w:rsidTr="00AF4D66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6A" w:rsidRPr="00110119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76A" w:rsidRPr="00110119" w:rsidTr="00AF4D66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6A" w:rsidRPr="00110119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76A" w:rsidRPr="00110119" w:rsidTr="00AF4D66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6A" w:rsidRPr="00110119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76A" w:rsidRPr="00110119" w:rsidTr="00AF4D66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6A" w:rsidRPr="00110119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76A" w:rsidRPr="00110119" w:rsidTr="00AF4D66">
        <w:trPr>
          <w:trHeight w:val="3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6A" w:rsidRPr="00110119" w:rsidRDefault="0037276A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6A" w:rsidRDefault="0037276A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9777B"/>
    <w:multiLevelType w:val="hybridMultilevel"/>
    <w:tmpl w:val="FB9E96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276A"/>
    <w:rsid w:val="0037276A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6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276A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7276A"/>
    <w:rPr>
      <w:rFonts w:ascii="Calibri" w:eastAsia="Calibri" w:hAnsi="Calibri" w:cs="Gautam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2021-10-23T06:03:00Z</dcterms:created>
  <dcterms:modified xsi:type="dcterms:W3CDTF">2021-10-23T06:03:00Z</dcterms:modified>
</cp:coreProperties>
</file>